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NAME:_Amadou Ba_______    DATE_______________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Tips for Deep Practice</w:t>
      </w:r>
    </w:p>
    <w:tbl>
      <w:tblPr>
        <w:tblStyle w:val="Table1"/>
        <w:tblW w:w="10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30"/>
        <w:gridCol w:w="5385"/>
        <w:tblGridChange w:id="0">
          <w:tblGrid>
            <w:gridCol w:w="5430"/>
            <w:gridCol w:w="5385"/>
          </w:tblGrid>
        </w:tblGridChange>
      </w:tblGrid>
      <w:tr>
        <w:trPr>
          <w:trHeight w:val="417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*Keep your personal space.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*Link your chunks.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*Use headphones.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*Stare at who you want to become.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*Try to build one perfect chunk.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*Focus and be willing to make mistakes.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*Struggle is required.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*Cultivate your grit.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*Find the sweet spot.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*Use a metronome.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*Make notes on your music.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*Play it slow and gradually speed up.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*Stretch your ability to the limit.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*Quality of practice over duration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*Don’t let mistakes slide-repeat &amp; perfect!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* Memorize it &amp; Feel it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LISTENING—10 MINUTES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I watched “A Night in Tunisia” by Arturo Sandoval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TECHNIQUE—10 MINUTES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 practiced A flat, B flat, E flat, F, and C scale.</w:t>
      </w:r>
      <w:r w:rsidDel="00000000" w:rsidR="00000000" w:rsidRPr="00000000">
        <w:rPr>
          <w:u w:val="single"/>
          <w:rtl w:val="0"/>
        </w:rPr>
        <w:t xml:space="preserve">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u w:val="single"/>
          <w:rtl w:val="0"/>
        </w:rPr>
        <w:t xml:space="preserve">B flat</w:t>
      </w: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LIST TECHNIQUE EXERCISES (PLEASE LIST) Chop Builders, Warmuup set 4_______________________________________________________________________________________________________________________________________________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MATERIAL—15 MINUTES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WHAT CHUNK (MEASURES) DID YOU WORK ON &amp; AT WHAT TEMPO?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u w:val="single"/>
          <w:rtl w:val="0"/>
        </w:rPr>
        <w:t xml:space="preserve">I worked on 20 measures at 90 bpm</w:t>
      </w:r>
      <w:r w:rsidDel="00000000" w:rsidR="00000000" w:rsidRPr="00000000">
        <w:rPr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WHAT MUSICAL ELEMENTS DID YOU ADD (BE SPECIFIC)? 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u w:val="single"/>
          <w:rtl w:val="0"/>
        </w:rPr>
        <w:t xml:space="preserve">_I added a crescendo and a FortePiano.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WHAT PROBLEMS DID YOU EXPERIENCE WHEN WORKING ON THE CHUNK? 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u w:val="single"/>
          <w:rtl w:val="0"/>
        </w:rPr>
        <w:t xml:space="preserve">The articulation could be somewhat hard.___</w:t>
      </w:r>
      <w:r w:rsidDel="00000000" w:rsidR="00000000" w:rsidRPr="00000000">
        <w:rPr>
          <w:rtl w:val="0"/>
        </w:rPr>
        <w:t xml:space="preserve">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YOURSELF &amp; MAKE COMMENTS ABOUT YOUR PERFORMANCE—5 MINUTES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While I was able to hit the right notes, sometimes the notes could sound dirty or muddled._______________________________________________________________________________________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MATERIAL FROM LAST WEEK – 10 MINUTES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WHAT DID YOU CHANGE THIS WEEK? ______________________________________</w:t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</w:t>
      </w:r>
      <w:r w:rsidDel="00000000" w:rsidR="00000000" w:rsidRPr="00000000">
        <w:rPr>
          <w:i w:val="1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MUSICIANSHIP—10 MINUTES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SIGHT- READING (ALL-STATE BOOKS, SIGHT READING FACTORY, SMART MUSIC, METHODS)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WHERE DID YOUR SIGHT-READING EXCERPT(S) COME FROM? _sight reading factory__</w:t>
      </w:r>
      <w:r w:rsidDel="00000000" w:rsidR="00000000" w:rsidRPr="00000000">
        <w:rPr>
          <w:u w:val="single"/>
          <w:rtl w:val="0"/>
        </w:rPr>
        <w:t xml:space="preserve">key signatures E flat time signatures 4/4</w:t>
      </w: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 w14:paraId="0000003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**WHAT KEY &amp; TIME SIGNATURES WERE INTRODUCED?  F , 2/4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b w:val="1"/>
        <w:i w:val="1"/>
        <w:sz w:val="32"/>
        <w:szCs w:val="32"/>
        <w:u w:val="single"/>
      </w:rPr>
    </w:pPr>
    <w:r w:rsidDel="00000000" w:rsidR="00000000" w:rsidRPr="00000000">
      <w:rPr>
        <w:b w:val="1"/>
        <w:i w:val="1"/>
        <w:sz w:val="32"/>
        <w:szCs w:val="32"/>
        <w:u w:val="single"/>
        <w:rtl w:val="0"/>
      </w:rPr>
      <w:t xml:space="preserve">DEEP PRACTICE FORM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5EiMIaipMFh0kzVQvNZfn6vGg==">AMUW2mVbssvhNbOIqjLqN60uZRx+ZoDVayjFn0m4XZY2SFdg+w83+npV3PgDc5gksZ24J1j5oCgj4Vn/9Hq6y2ZWXEGlAKVNZsix75SoUsGoXrdKEQsSzgA=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